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9E" w:rsidRPr="00A32570" w:rsidRDefault="007E139E" w:rsidP="00961026">
      <w:pPr>
        <w:jc w:val="center"/>
        <w:rPr>
          <w:rFonts w:ascii="Times New Roman" w:hAnsi="Times New Roman"/>
          <w:sz w:val="24"/>
          <w:szCs w:val="24"/>
        </w:rPr>
      </w:pPr>
      <w:r w:rsidRPr="00A32570">
        <w:rPr>
          <w:rFonts w:ascii="Times New Roman" w:hAnsi="Times New Roman"/>
          <w:sz w:val="24"/>
          <w:szCs w:val="24"/>
        </w:rPr>
        <w:t>МБОУ «</w:t>
      </w:r>
      <w:proofErr w:type="spellStart"/>
      <w:r w:rsidRPr="00A32570">
        <w:rPr>
          <w:rFonts w:ascii="Times New Roman" w:hAnsi="Times New Roman"/>
          <w:sz w:val="24"/>
          <w:szCs w:val="24"/>
        </w:rPr>
        <w:t>Графовская</w:t>
      </w:r>
      <w:proofErr w:type="spellEnd"/>
      <w:r w:rsidRPr="00A32570">
        <w:rPr>
          <w:rFonts w:ascii="Times New Roman" w:hAnsi="Times New Roman"/>
          <w:sz w:val="24"/>
          <w:szCs w:val="24"/>
        </w:rPr>
        <w:t xml:space="preserve"> СОШ»</w:t>
      </w:r>
    </w:p>
    <w:p w:rsidR="007E139E" w:rsidRDefault="007E139E" w:rsidP="007E139E">
      <w:pPr>
        <w:ind w:firstLine="709"/>
        <w:jc w:val="center"/>
        <w:rPr>
          <w:rFonts w:ascii="Times New Roman" w:hAnsi="Times New Roman"/>
          <w:b/>
          <w:color w:val="FF0000"/>
          <w:sz w:val="32"/>
          <w:szCs w:val="32"/>
          <w:u w:val="single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A32570" w:rsidRDefault="007E139E" w:rsidP="00A32570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B23ABA">
        <w:rPr>
          <w:rFonts w:ascii="Times New Roman" w:hAnsi="Times New Roman"/>
          <w:b/>
          <w:sz w:val="36"/>
          <w:szCs w:val="36"/>
        </w:rPr>
        <w:t>Мастер-класс</w:t>
      </w:r>
      <w:r w:rsidR="00A32570">
        <w:rPr>
          <w:rFonts w:ascii="Times New Roman" w:hAnsi="Times New Roman"/>
          <w:b/>
          <w:sz w:val="36"/>
          <w:szCs w:val="36"/>
        </w:rPr>
        <w:t>:</w:t>
      </w:r>
    </w:p>
    <w:p w:rsidR="00A32570" w:rsidRDefault="00A32570" w:rsidP="00A3257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A32570" w:rsidRPr="00A32570" w:rsidRDefault="00A32570" w:rsidP="00A325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570">
        <w:rPr>
          <w:rFonts w:ascii="Times New Roman" w:hAnsi="Times New Roman" w:cs="Times New Roman"/>
          <w:b/>
          <w:bCs/>
          <w:sz w:val="28"/>
          <w:szCs w:val="28"/>
        </w:rPr>
        <w:t>«Круглый стол» для обучающихся 7-8 классов</w:t>
      </w:r>
    </w:p>
    <w:p w:rsidR="00A32570" w:rsidRDefault="007E139E" w:rsidP="00A32570">
      <w:pPr>
        <w:pStyle w:val="a3"/>
        <w:shd w:val="clear" w:color="auto" w:fill="FFFFFF"/>
        <w:spacing w:before="0" w:beforeAutospacing="0" w:after="150" w:afterAutospacing="0" w:line="276" w:lineRule="auto"/>
        <w:contextualSpacing/>
        <w:jc w:val="center"/>
        <w:rPr>
          <w:b/>
          <w:bCs/>
          <w:sz w:val="36"/>
          <w:szCs w:val="36"/>
        </w:rPr>
      </w:pPr>
      <w:r w:rsidRPr="00B23ABA">
        <w:rPr>
          <w:sz w:val="36"/>
          <w:szCs w:val="36"/>
        </w:rPr>
        <w:t xml:space="preserve"> </w:t>
      </w:r>
      <w:r w:rsidRPr="00B23ABA">
        <w:rPr>
          <w:b/>
          <w:sz w:val="36"/>
          <w:szCs w:val="36"/>
        </w:rPr>
        <w:t>«</w:t>
      </w:r>
      <w:r w:rsidRPr="007E139E">
        <w:rPr>
          <w:b/>
          <w:bCs/>
          <w:sz w:val="36"/>
          <w:szCs w:val="36"/>
        </w:rPr>
        <w:t xml:space="preserve">Я – гражданин России! </w:t>
      </w:r>
    </w:p>
    <w:p w:rsidR="007E139E" w:rsidRDefault="007E139E" w:rsidP="00A32570">
      <w:pPr>
        <w:pStyle w:val="a3"/>
        <w:shd w:val="clear" w:color="auto" w:fill="FFFFFF"/>
        <w:spacing w:before="0" w:beforeAutospacing="0" w:after="150" w:afterAutospacing="0" w:line="276" w:lineRule="auto"/>
        <w:contextualSpacing/>
        <w:jc w:val="center"/>
        <w:rPr>
          <w:b/>
          <w:sz w:val="36"/>
          <w:szCs w:val="36"/>
        </w:rPr>
      </w:pPr>
      <w:r w:rsidRPr="007E139E">
        <w:rPr>
          <w:b/>
          <w:bCs/>
          <w:sz w:val="36"/>
          <w:szCs w:val="36"/>
        </w:rPr>
        <w:t>Это звучит гордо?</w:t>
      </w:r>
      <w:r w:rsidRPr="007E139E">
        <w:rPr>
          <w:b/>
          <w:sz w:val="36"/>
          <w:szCs w:val="36"/>
        </w:rPr>
        <w:t>»</w:t>
      </w: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Pr="00B23ABA" w:rsidRDefault="007E139E" w:rsidP="007E139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Подготовил</w:t>
      </w:r>
      <w:r w:rsidRPr="00B23ABA">
        <w:rPr>
          <w:rFonts w:ascii="Times New Roman" w:hAnsi="Times New Roman"/>
          <w:sz w:val="28"/>
          <w:szCs w:val="28"/>
        </w:rPr>
        <w:t>:</w:t>
      </w:r>
    </w:p>
    <w:p w:rsidR="007E139E" w:rsidRDefault="007E139E" w:rsidP="007E139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B23ABA">
        <w:rPr>
          <w:rFonts w:ascii="Times New Roman" w:hAnsi="Times New Roman"/>
          <w:sz w:val="28"/>
          <w:szCs w:val="28"/>
        </w:rPr>
        <w:t xml:space="preserve">социальный педагог </w:t>
      </w:r>
    </w:p>
    <w:p w:rsidR="007E139E" w:rsidRPr="00B23ABA" w:rsidRDefault="007E139E" w:rsidP="007E139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Щербакова Наталья Анатольевна</w:t>
      </w:r>
    </w:p>
    <w:p w:rsidR="007E139E" w:rsidRPr="00B23ABA" w:rsidRDefault="007E139E" w:rsidP="007E139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680931" w:rsidRDefault="00680931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680931" w:rsidRDefault="00680931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680931" w:rsidRDefault="00680931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680931" w:rsidRDefault="00680931" w:rsidP="007E139E">
      <w:pPr>
        <w:spacing w:after="0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E139E" w:rsidRDefault="007E139E" w:rsidP="007E13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139E" w:rsidRPr="006D52DB" w:rsidRDefault="007E139E" w:rsidP="007E13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</w:t>
      </w:r>
    </w:p>
    <w:p w:rsidR="00BA5268" w:rsidRPr="00A32570" w:rsidRDefault="00A32570" w:rsidP="00A32570">
      <w:pPr>
        <w:pStyle w:val="a3"/>
        <w:spacing w:after="150" w:line="276" w:lineRule="auto"/>
        <w:contextualSpacing/>
        <w:jc w:val="center"/>
        <w:rPr>
          <w:b/>
          <w:bCs/>
          <w:sz w:val="28"/>
          <w:szCs w:val="28"/>
        </w:rPr>
      </w:pPr>
      <w:r w:rsidRPr="00A32570">
        <w:rPr>
          <w:b/>
          <w:bCs/>
          <w:sz w:val="28"/>
          <w:szCs w:val="28"/>
          <w:lang w:val="en-US"/>
        </w:rPr>
        <w:lastRenderedPageBreak/>
        <w:t>I.</w:t>
      </w:r>
      <w:r w:rsidRPr="00A32570">
        <w:rPr>
          <w:b/>
          <w:bCs/>
          <w:sz w:val="28"/>
          <w:szCs w:val="28"/>
        </w:rPr>
        <w:t xml:space="preserve"> </w:t>
      </w:r>
      <w:r w:rsidR="007E139E" w:rsidRPr="00A32570">
        <w:rPr>
          <w:b/>
          <w:bCs/>
          <w:sz w:val="28"/>
          <w:szCs w:val="28"/>
        </w:rPr>
        <w:t>ТЕОРЕТИЧЕСКАЯ ЧАСТЬ</w:t>
      </w:r>
    </w:p>
    <w:p w:rsidR="007E139E" w:rsidRPr="007E139E" w:rsidRDefault="007E139E" w:rsidP="007E139E">
      <w:pPr>
        <w:pStyle w:val="a3"/>
        <w:spacing w:after="150" w:line="276" w:lineRule="auto"/>
        <w:ind w:left="1080"/>
        <w:contextualSpacing/>
        <w:rPr>
          <w:b/>
          <w:bCs/>
        </w:rPr>
      </w:pPr>
    </w:p>
    <w:p w:rsidR="00B047A9" w:rsidRPr="007E139E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7E139E">
        <w:rPr>
          <w:b/>
          <w:bCs/>
          <w:sz w:val="28"/>
          <w:szCs w:val="28"/>
        </w:rPr>
        <w:t xml:space="preserve">Круглый стол — </w:t>
      </w:r>
      <w:r w:rsidRPr="007E139E">
        <w:rPr>
          <w:sz w:val="28"/>
          <w:szCs w:val="28"/>
        </w:rPr>
        <w:t>это форма организации обмена мнениями по конкретной теме. Он может происходить как в стандартном формате, когда выступления дополняют и развивают тему, так и в формате дискуссии, когда высказываются противоположные точки зрения на проблему.</w:t>
      </w:r>
      <w:r w:rsidRPr="007E139E">
        <w:rPr>
          <w:b/>
          <w:bCs/>
          <w:sz w:val="28"/>
          <w:szCs w:val="28"/>
        </w:rPr>
        <w:t xml:space="preserve">  </w:t>
      </w:r>
    </w:p>
    <w:p w:rsidR="00B047A9" w:rsidRPr="007E139E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7E139E">
        <w:rPr>
          <w:b/>
          <w:bCs/>
          <w:sz w:val="28"/>
          <w:szCs w:val="28"/>
        </w:rPr>
        <w:t xml:space="preserve">Цель круглого стола — </w:t>
      </w:r>
      <w:r w:rsidRPr="007E139E">
        <w:rPr>
          <w:sz w:val="28"/>
          <w:szCs w:val="28"/>
        </w:rPr>
        <w:t>предоставить участникам возможность высказать свою точку зрения на обсуждаемую проблему, а в дальнейшем сформулировать либо общее мнение, либо чётко разграничить разные позиции сторон.</w:t>
      </w:r>
      <w:r w:rsidRPr="007E139E">
        <w:rPr>
          <w:b/>
          <w:bCs/>
          <w:sz w:val="28"/>
          <w:szCs w:val="28"/>
        </w:rPr>
        <w:t xml:space="preserve">  </w:t>
      </w:r>
    </w:p>
    <w:p w:rsidR="00B047A9" w:rsidRPr="007E139E" w:rsidRDefault="00B047A9" w:rsidP="00B047A9">
      <w:pPr>
        <w:pStyle w:val="a3"/>
        <w:spacing w:after="150" w:line="276" w:lineRule="auto"/>
        <w:contextualSpacing/>
        <w:jc w:val="both"/>
        <w:rPr>
          <w:b/>
          <w:bCs/>
          <w:sz w:val="28"/>
          <w:szCs w:val="28"/>
        </w:rPr>
      </w:pPr>
    </w:p>
    <w:p w:rsidR="00B047A9" w:rsidRPr="007E139E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7E139E">
        <w:rPr>
          <w:b/>
          <w:bCs/>
          <w:sz w:val="28"/>
          <w:szCs w:val="28"/>
        </w:rPr>
        <w:t>Основные этапы круглого стола:</w:t>
      </w:r>
    </w:p>
    <w:p w:rsidR="00B047A9" w:rsidRPr="007E139E" w:rsidRDefault="00B047A9" w:rsidP="00B047A9">
      <w:pPr>
        <w:pStyle w:val="a3"/>
        <w:numPr>
          <w:ilvl w:val="0"/>
          <w:numId w:val="1"/>
        </w:numPr>
        <w:spacing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Вводное выступление модератора (постановка проблемы и обоснование её актуальности).  </w:t>
      </w:r>
    </w:p>
    <w:p w:rsidR="00B047A9" w:rsidRPr="007E139E" w:rsidRDefault="00B047A9" w:rsidP="00B047A9">
      <w:pPr>
        <w:pStyle w:val="a3"/>
        <w:numPr>
          <w:ilvl w:val="0"/>
          <w:numId w:val="1"/>
        </w:numPr>
        <w:spacing w:beforeAutospacing="0"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Выступления приглашённых модератором спикеров (представление разных взглядов и опыта).  </w:t>
      </w:r>
    </w:p>
    <w:p w:rsidR="00B047A9" w:rsidRPr="007E139E" w:rsidRDefault="00B047A9" w:rsidP="00B047A9">
      <w:pPr>
        <w:pStyle w:val="a3"/>
        <w:numPr>
          <w:ilvl w:val="0"/>
          <w:numId w:val="1"/>
        </w:numPr>
        <w:spacing w:beforeAutospacing="0"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Свободное обсуждение или спор с участием экспертов (аудитории).  </w:t>
      </w:r>
    </w:p>
    <w:p w:rsidR="00B047A9" w:rsidRPr="007E139E" w:rsidRDefault="00B047A9" w:rsidP="00B047A9">
      <w:pPr>
        <w:pStyle w:val="a3"/>
        <w:numPr>
          <w:ilvl w:val="0"/>
          <w:numId w:val="1"/>
        </w:numPr>
        <w:spacing w:before="0" w:beforeAutospacing="0"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>Обобщающее выступление модератора. </w:t>
      </w:r>
    </w:p>
    <w:p w:rsidR="00B047A9" w:rsidRPr="007E139E" w:rsidRDefault="00B047A9" w:rsidP="00B047A9">
      <w:pPr>
        <w:pStyle w:val="a3"/>
        <w:spacing w:after="150" w:line="276" w:lineRule="auto"/>
        <w:contextualSpacing/>
        <w:jc w:val="both"/>
        <w:rPr>
          <w:b/>
          <w:bCs/>
          <w:sz w:val="28"/>
          <w:szCs w:val="28"/>
        </w:rPr>
      </w:pPr>
    </w:p>
    <w:p w:rsidR="0029518B" w:rsidRPr="007E139E" w:rsidRDefault="0029518B" w:rsidP="00A32570">
      <w:pPr>
        <w:pStyle w:val="a3"/>
        <w:spacing w:after="150"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7E139E">
        <w:rPr>
          <w:b/>
          <w:bCs/>
          <w:sz w:val="28"/>
          <w:szCs w:val="28"/>
        </w:rPr>
        <w:t>Как организовать круглый стол?</w:t>
      </w:r>
    </w:p>
    <w:p w:rsidR="0029518B" w:rsidRPr="007E139E" w:rsidRDefault="00BB710C" w:rsidP="00A32570">
      <w:pPr>
        <w:pStyle w:val="a3"/>
        <w:spacing w:after="15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9518B" w:rsidRPr="007E139E">
        <w:rPr>
          <w:sz w:val="28"/>
          <w:szCs w:val="28"/>
        </w:rPr>
        <w:t>ля успешной организации круглого стола следует придерживаться следующих принципов:</w:t>
      </w:r>
    </w:p>
    <w:p w:rsidR="0029518B" w:rsidRPr="007E139E" w:rsidRDefault="0029518B" w:rsidP="00B047A9">
      <w:pPr>
        <w:pStyle w:val="a3"/>
        <w:numPr>
          <w:ilvl w:val="0"/>
          <w:numId w:val="2"/>
        </w:numPr>
        <w:spacing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>Фокус на узкой теме. Чем точнее будет определена тема, тем лучше. Интереснее всего устраивать такие собрания для людей специфических профессий или отраслей.</w:t>
      </w:r>
    </w:p>
    <w:p w:rsidR="0029518B" w:rsidRPr="007E139E" w:rsidRDefault="0029518B" w:rsidP="00B047A9">
      <w:pPr>
        <w:pStyle w:val="a3"/>
        <w:numPr>
          <w:ilvl w:val="0"/>
          <w:numId w:val="3"/>
        </w:numPr>
        <w:spacing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>План на все случаи жизни. Успешные круглые столы предполагают наличие обширного списка подтем для обсуждения.</w:t>
      </w:r>
    </w:p>
    <w:p w:rsidR="0029518B" w:rsidRPr="007E139E" w:rsidRDefault="0029518B" w:rsidP="00B047A9">
      <w:pPr>
        <w:pStyle w:val="a3"/>
        <w:numPr>
          <w:ilvl w:val="0"/>
          <w:numId w:val="4"/>
        </w:numPr>
        <w:spacing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>Сильный модератор. Ключевым игроком круглого стола всегда является модератор или ведущий. Он должен быть точным, уверенным и обладать знаниями по обсуждаемой теме.</w:t>
      </w:r>
    </w:p>
    <w:p w:rsidR="0029518B" w:rsidRPr="007E139E" w:rsidRDefault="0029518B" w:rsidP="00B047A9">
      <w:pPr>
        <w:pStyle w:val="a3"/>
        <w:numPr>
          <w:ilvl w:val="0"/>
          <w:numId w:val="5"/>
        </w:numPr>
        <w:spacing w:after="150" w:line="276" w:lineRule="auto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>Тщательный подбор участников. Большое количество участников всегда негативно сказывается на качестве мероприятия. Нужно подбирать участников круглого стола так, чтобы каждый смог поучаствовать и помочь другому.</w:t>
      </w:r>
    </w:p>
    <w:p w:rsidR="00B047A9" w:rsidRPr="007E139E" w:rsidRDefault="00B047A9" w:rsidP="00B047A9">
      <w:pPr>
        <w:pStyle w:val="a3"/>
        <w:spacing w:after="150" w:line="276" w:lineRule="auto"/>
        <w:contextualSpacing/>
        <w:jc w:val="both"/>
        <w:rPr>
          <w:b/>
          <w:bCs/>
          <w:sz w:val="28"/>
          <w:szCs w:val="28"/>
        </w:rPr>
      </w:pPr>
    </w:p>
    <w:p w:rsidR="0029518B" w:rsidRPr="007E139E" w:rsidRDefault="0029518B" w:rsidP="00A32570">
      <w:pPr>
        <w:pStyle w:val="a3"/>
        <w:spacing w:after="150"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7E139E">
        <w:rPr>
          <w:b/>
          <w:bCs/>
          <w:sz w:val="28"/>
          <w:szCs w:val="28"/>
        </w:rPr>
        <w:t>С какой целью проводится круглый стол?</w:t>
      </w:r>
    </w:p>
    <w:p w:rsidR="0029518B" w:rsidRPr="007E139E" w:rsidRDefault="0029518B" w:rsidP="00A32570">
      <w:pPr>
        <w:pStyle w:val="a3"/>
        <w:spacing w:after="150" w:line="276" w:lineRule="auto"/>
        <w:ind w:firstLine="709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«Круглые столы» организуются с учетом обсуждения преднамеренно заложенных нескольких точек зрения на один и тот же вопрос, обсуждение которых подводит участников к приемлемым для всех позициям и решениям. </w:t>
      </w:r>
      <w:r w:rsidRPr="007E139E">
        <w:rPr>
          <w:sz w:val="28"/>
          <w:szCs w:val="28"/>
        </w:rPr>
        <w:lastRenderedPageBreak/>
        <w:t>В результате неотъемлемым составляющим «Круглого стола» становится неразрешённый вопрос, равноправное участие представителей всех заинтересованных сторон, выработка приемлемых для всех участников решений по обсуждаемому вопросу.</w:t>
      </w:r>
    </w:p>
    <w:p w:rsidR="00B047A9" w:rsidRPr="007E139E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7E139E">
        <w:rPr>
          <w:b/>
          <w:bCs/>
          <w:sz w:val="28"/>
          <w:szCs w:val="28"/>
        </w:rPr>
        <w:t>В чем специфика проведения круглого стола?</w:t>
      </w:r>
    </w:p>
    <w:p w:rsidR="00265E52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«Круглые столы» характеризуются тем, что: </w:t>
      </w:r>
    </w:p>
    <w:p w:rsidR="00265E52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- проводятся в форме обсуждения одного или нескольких определенных вопросов или проблем; </w:t>
      </w:r>
    </w:p>
    <w:p w:rsidR="00265E52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- обсуждаемый вопрос допускает разные мнения и толкования, а также взаимные возражения участников; </w:t>
      </w:r>
    </w:p>
    <w:p w:rsidR="00265E52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 xml:space="preserve">- в результате обсуждения должны быть выявлены точки зрения всех участников на данный вопрос; </w:t>
      </w:r>
    </w:p>
    <w:p w:rsidR="00B047A9" w:rsidRPr="007E139E" w:rsidRDefault="00B047A9" w:rsidP="00A32570">
      <w:pPr>
        <w:pStyle w:val="a3"/>
        <w:spacing w:after="150" w:line="276" w:lineRule="auto"/>
        <w:ind w:firstLine="709"/>
        <w:contextualSpacing/>
        <w:jc w:val="both"/>
        <w:rPr>
          <w:sz w:val="28"/>
          <w:szCs w:val="28"/>
        </w:rPr>
      </w:pPr>
      <w:r w:rsidRPr="007E139E">
        <w:rPr>
          <w:sz w:val="28"/>
          <w:szCs w:val="28"/>
        </w:rPr>
        <w:t>- участники имеют равные права и высказываются в определенном порядке.</w:t>
      </w:r>
    </w:p>
    <w:p w:rsidR="007E139E" w:rsidRPr="000B4DB5" w:rsidRDefault="007E139E" w:rsidP="007E139E">
      <w:pPr>
        <w:pStyle w:val="a3"/>
        <w:shd w:val="clear" w:color="auto" w:fill="FFFFFF"/>
        <w:spacing w:before="0" w:beforeAutospacing="0" w:after="150" w:afterAutospacing="0" w:line="276" w:lineRule="auto"/>
        <w:contextualSpacing/>
        <w:jc w:val="center"/>
        <w:rPr>
          <w:b/>
          <w:bCs/>
          <w:sz w:val="28"/>
          <w:szCs w:val="28"/>
        </w:rPr>
      </w:pPr>
    </w:p>
    <w:p w:rsidR="00BB7B53" w:rsidRDefault="007E139E" w:rsidP="007E139E">
      <w:pPr>
        <w:pStyle w:val="a3"/>
        <w:shd w:val="clear" w:color="auto" w:fill="FFFFFF"/>
        <w:spacing w:before="0" w:beforeAutospacing="0" w:after="150" w:afterAutospacing="0" w:line="276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 ПРАКТИЧЕСКАЯ ЧАСТЬ</w:t>
      </w:r>
      <w:r w:rsidR="00BA5268" w:rsidRPr="00BA5268">
        <w:rPr>
          <w:b/>
          <w:bCs/>
          <w:sz w:val="28"/>
          <w:szCs w:val="28"/>
        </w:rPr>
        <w:t xml:space="preserve"> </w:t>
      </w:r>
    </w:p>
    <w:p w:rsidR="007E139E" w:rsidRDefault="007E139E" w:rsidP="007E139E">
      <w:pPr>
        <w:pStyle w:val="a3"/>
        <w:shd w:val="clear" w:color="auto" w:fill="FFFFFF"/>
        <w:spacing w:before="0" w:beforeAutospacing="0" w:after="150" w:afterAutospacing="0" w:line="276" w:lineRule="auto"/>
        <w:contextualSpacing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BB7B53" w:rsidRDefault="00BB7B53" w:rsidP="00A3257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7E139E">
        <w:rPr>
          <w:b/>
          <w:bCs/>
          <w:color w:val="000000"/>
          <w:sz w:val="28"/>
          <w:szCs w:val="28"/>
        </w:rPr>
        <w:t>Цель:</w:t>
      </w:r>
      <w:r w:rsidRPr="007E139E">
        <w:rPr>
          <w:color w:val="000000"/>
          <w:sz w:val="28"/>
          <w:szCs w:val="28"/>
        </w:rPr>
        <w:t> формирование у учащихся гражданских качеств</w:t>
      </w:r>
      <w:r w:rsidR="00BB2709">
        <w:rPr>
          <w:color w:val="000000"/>
          <w:sz w:val="28"/>
          <w:szCs w:val="28"/>
        </w:rPr>
        <w:t>.</w:t>
      </w:r>
    </w:p>
    <w:p w:rsidR="00CD3DB2" w:rsidRDefault="00CD3DB2" w:rsidP="00A325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D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  <w:r w:rsidRPr="00CD3D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3DB2" w:rsidRPr="00CD3DB2" w:rsidRDefault="00CD3DB2" w:rsidP="00A325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DB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F4265" w:rsidRPr="00CD3DB2">
        <w:rPr>
          <w:rFonts w:ascii="Times New Roman" w:hAnsi="Times New Roman" w:cs="Times New Roman"/>
          <w:color w:val="000000"/>
          <w:sz w:val="28"/>
          <w:szCs w:val="28"/>
        </w:rPr>
        <w:t>Развивать общественную активность учащихся</w:t>
      </w:r>
      <w:r w:rsidRPr="00CD3DB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F4265" w:rsidRPr="00CD3D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F4265" w:rsidRPr="00CD3DB2" w:rsidRDefault="00CD3DB2" w:rsidP="00A325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DB2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AF4265" w:rsidRPr="00CD3DB2">
        <w:rPr>
          <w:rFonts w:ascii="Times New Roman" w:hAnsi="Times New Roman" w:cs="Times New Roman"/>
          <w:color w:val="000000"/>
          <w:sz w:val="28"/>
          <w:szCs w:val="28"/>
        </w:rPr>
        <w:t xml:space="preserve">оспитывать сознательное отношение </w:t>
      </w:r>
      <w:r w:rsidR="00BB2709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AF4265" w:rsidRPr="00CD3DB2">
        <w:rPr>
          <w:rFonts w:ascii="Times New Roman" w:hAnsi="Times New Roman" w:cs="Times New Roman"/>
          <w:color w:val="000000"/>
          <w:sz w:val="28"/>
          <w:szCs w:val="28"/>
        </w:rPr>
        <w:t xml:space="preserve">народному достоянию, верность боевым и трудовым традициям старшего поколения, </w:t>
      </w:r>
      <w:r w:rsidRPr="00CD3DB2">
        <w:rPr>
          <w:rFonts w:ascii="Times New Roman" w:hAnsi="Times New Roman" w:cs="Times New Roman"/>
          <w:color w:val="000000"/>
          <w:sz w:val="28"/>
          <w:szCs w:val="28"/>
        </w:rPr>
        <w:t xml:space="preserve">любовь и уважение к своему Отечеству, чувства гордости за свою страну, </w:t>
      </w:r>
      <w:r w:rsidR="00AF4265" w:rsidRPr="00CD3DB2">
        <w:rPr>
          <w:rFonts w:ascii="Times New Roman" w:hAnsi="Times New Roman" w:cs="Times New Roman"/>
          <w:color w:val="000000"/>
          <w:sz w:val="28"/>
          <w:szCs w:val="28"/>
        </w:rPr>
        <w:t>преданность Отчизне, готовность к защите ее свободы и независимости.</w:t>
      </w:r>
    </w:p>
    <w:p w:rsidR="001B7A36" w:rsidRDefault="001B7A36" w:rsidP="001B7A36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b/>
          <w:bCs/>
          <w:sz w:val="28"/>
          <w:szCs w:val="28"/>
        </w:rPr>
      </w:pPr>
    </w:p>
    <w:p w:rsidR="00AF4265" w:rsidRPr="001B7A36" w:rsidRDefault="001B7A36" w:rsidP="00A3257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Подготовка</w:t>
      </w:r>
      <w:r w:rsidRPr="007B1926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1B7A36">
        <w:rPr>
          <w:sz w:val="28"/>
          <w:szCs w:val="28"/>
        </w:rPr>
        <w:t>дать индивидуа</w:t>
      </w:r>
      <w:r w:rsidR="00A32570">
        <w:rPr>
          <w:sz w:val="28"/>
          <w:szCs w:val="28"/>
        </w:rPr>
        <w:t xml:space="preserve">льные сообщения о достижениях </w:t>
      </w:r>
      <w:r w:rsidRPr="001B7A36">
        <w:rPr>
          <w:sz w:val="28"/>
          <w:szCs w:val="28"/>
        </w:rPr>
        <w:t>в различных областях (наука, спорт, космос, медицина, культура, искусство и т.д.)</w:t>
      </w:r>
      <w:proofErr w:type="gramEnd"/>
    </w:p>
    <w:p w:rsidR="00BB7B53" w:rsidRPr="007B1926" w:rsidRDefault="00BB7B53" w:rsidP="00A32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B1926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="00A325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192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ноутбук, </w:t>
      </w:r>
      <w:proofErr w:type="spellStart"/>
      <w:r w:rsidRPr="007B192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мультимедийный</w:t>
      </w:r>
      <w:proofErr w:type="spellEnd"/>
      <w:r w:rsidRPr="007B192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проектор, презентация </w:t>
      </w:r>
    </w:p>
    <w:p w:rsidR="00BA5268" w:rsidRDefault="00BA5268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b/>
          <w:bCs/>
          <w:sz w:val="28"/>
          <w:szCs w:val="28"/>
        </w:rPr>
      </w:pPr>
    </w:p>
    <w:p w:rsidR="00A441DA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b/>
          <w:bCs/>
          <w:sz w:val="28"/>
          <w:szCs w:val="28"/>
        </w:rPr>
        <w:t>Ведущий:</w:t>
      </w:r>
      <w:r w:rsidR="00A32570">
        <w:rPr>
          <w:sz w:val="28"/>
          <w:szCs w:val="28"/>
        </w:rPr>
        <w:t xml:space="preserve"> </w:t>
      </w:r>
      <w:r w:rsidRPr="00B047A9">
        <w:rPr>
          <w:sz w:val="28"/>
          <w:szCs w:val="28"/>
        </w:rPr>
        <w:t xml:space="preserve">Здравствуйте, </w:t>
      </w:r>
      <w:r w:rsidR="00B047A9" w:rsidRPr="00B047A9">
        <w:rPr>
          <w:sz w:val="28"/>
          <w:szCs w:val="28"/>
        </w:rPr>
        <w:t>уважаемые участники</w:t>
      </w:r>
      <w:r w:rsidRPr="00B047A9">
        <w:rPr>
          <w:sz w:val="28"/>
          <w:szCs w:val="28"/>
        </w:rPr>
        <w:t>! Я рада приветствовать вас на нашей</w:t>
      </w:r>
      <w:r w:rsidR="000B4DB5">
        <w:rPr>
          <w:sz w:val="28"/>
          <w:szCs w:val="28"/>
        </w:rPr>
        <w:t xml:space="preserve"> </w:t>
      </w:r>
      <w:r w:rsidRPr="00B047A9">
        <w:rPr>
          <w:sz w:val="28"/>
          <w:szCs w:val="28"/>
        </w:rPr>
        <w:t>встрече, которая будет проходить в форме круглого стол</w:t>
      </w:r>
      <w:r w:rsidR="00175FEC">
        <w:rPr>
          <w:sz w:val="28"/>
          <w:szCs w:val="28"/>
        </w:rPr>
        <w:t>а</w:t>
      </w:r>
      <w:r w:rsidRPr="00B047A9">
        <w:rPr>
          <w:sz w:val="28"/>
          <w:szCs w:val="28"/>
        </w:rPr>
        <w:t xml:space="preserve">. </w:t>
      </w:r>
      <w:r w:rsidR="00B047A9" w:rsidRPr="00B047A9">
        <w:rPr>
          <w:sz w:val="28"/>
          <w:szCs w:val="28"/>
        </w:rPr>
        <w:t xml:space="preserve">Чтобы мероприятие прошло </w:t>
      </w:r>
      <w:r w:rsidRPr="00B047A9">
        <w:rPr>
          <w:sz w:val="28"/>
          <w:szCs w:val="28"/>
        </w:rPr>
        <w:t>наиболее эффективно, я предлагаю вам принять правила круглого стола:</w:t>
      </w:r>
    </w:p>
    <w:p w:rsidR="00A441DA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sz w:val="28"/>
          <w:szCs w:val="28"/>
        </w:rPr>
        <w:t>1. «Правило одного микрофона» - говорит только один человек.</w:t>
      </w:r>
    </w:p>
    <w:p w:rsidR="00A441DA" w:rsidRPr="00371897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sz w:val="28"/>
          <w:szCs w:val="28"/>
        </w:rPr>
        <w:t xml:space="preserve">2. «Уважение к </w:t>
      </w:r>
      <w:proofErr w:type="gramStart"/>
      <w:r w:rsidRPr="00371897">
        <w:rPr>
          <w:sz w:val="28"/>
          <w:szCs w:val="28"/>
        </w:rPr>
        <w:t>говорящему</w:t>
      </w:r>
      <w:proofErr w:type="gramEnd"/>
      <w:r w:rsidRPr="00371897">
        <w:rPr>
          <w:sz w:val="28"/>
          <w:szCs w:val="28"/>
        </w:rPr>
        <w:t>» - когда кто-либо говорит, то мы его</w:t>
      </w:r>
      <w:r w:rsidR="00A32570">
        <w:rPr>
          <w:sz w:val="28"/>
          <w:szCs w:val="28"/>
        </w:rPr>
        <w:t xml:space="preserve"> </w:t>
      </w:r>
      <w:r w:rsidRPr="00371897">
        <w:rPr>
          <w:sz w:val="28"/>
          <w:szCs w:val="28"/>
        </w:rPr>
        <w:t>внимательно слушаем и не перебиваем, давая возможность высказать свою точку зрения.</w:t>
      </w:r>
      <w:r w:rsidR="00371897" w:rsidRPr="00371897">
        <w:rPr>
          <w:color w:val="4A4A4A"/>
          <w:sz w:val="28"/>
          <w:szCs w:val="28"/>
        </w:rPr>
        <w:t xml:space="preserve"> </w:t>
      </w:r>
      <w:r w:rsidR="00371897" w:rsidRPr="00371897">
        <w:rPr>
          <w:sz w:val="28"/>
          <w:szCs w:val="28"/>
        </w:rPr>
        <w:t>Обсуждать мнение, а не личность выступающего.</w:t>
      </w:r>
    </w:p>
    <w:p w:rsidR="00A441DA" w:rsidRPr="00371897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371897">
        <w:rPr>
          <w:sz w:val="28"/>
          <w:szCs w:val="28"/>
        </w:rPr>
        <w:t>3. «Возник вопрос – задай!» - если у вас в ходе обсуждения</w:t>
      </w:r>
      <w:r w:rsidR="00371897">
        <w:rPr>
          <w:sz w:val="28"/>
          <w:szCs w:val="28"/>
        </w:rPr>
        <w:t xml:space="preserve"> в</w:t>
      </w:r>
      <w:r w:rsidRPr="00371897">
        <w:rPr>
          <w:sz w:val="28"/>
          <w:szCs w:val="28"/>
        </w:rPr>
        <w:t>озникают какие-либо вопросы, то вы смело их задаете, но сначала даете возможность участнику закончить высказываться.</w:t>
      </w:r>
    </w:p>
    <w:p w:rsidR="00A441DA" w:rsidRPr="00371897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371897">
        <w:rPr>
          <w:sz w:val="28"/>
          <w:szCs w:val="28"/>
        </w:rPr>
        <w:lastRenderedPageBreak/>
        <w:t>4. «Искренность в общении» - говорите только то, что думаете и</w:t>
      </w:r>
      <w:r w:rsidR="00371897">
        <w:rPr>
          <w:sz w:val="28"/>
          <w:szCs w:val="28"/>
        </w:rPr>
        <w:t xml:space="preserve"> </w:t>
      </w:r>
      <w:r w:rsidRPr="00371897">
        <w:rPr>
          <w:sz w:val="28"/>
          <w:szCs w:val="28"/>
        </w:rPr>
        <w:t>что чувствуете.</w:t>
      </w:r>
      <w:r w:rsidR="00371897" w:rsidRPr="00371897">
        <w:rPr>
          <w:sz w:val="28"/>
          <w:szCs w:val="28"/>
        </w:rPr>
        <w:t xml:space="preserve"> Говорить нужно от своего имени и свое мнение.</w:t>
      </w:r>
    </w:p>
    <w:p w:rsidR="00371897" w:rsidRPr="00371897" w:rsidRDefault="00371897" w:rsidP="00A32570">
      <w:pPr>
        <w:pStyle w:val="a3"/>
        <w:shd w:val="clear" w:color="auto" w:fill="FFFFFF"/>
        <w:spacing w:before="150" w:beforeAutospacing="0" w:after="150" w:afterAutospacing="0"/>
        <w:ind w:firstLine="709"/>
        <w:jc w:val="both"/>
        <w:rPr>
          <w:sz w:val="28"/>
          <w:szCs w:val="28"/>
        </w:rPr>
      </w:pPr>
      <w:r w:rsidRPr="00371897">
        <w:rPr>
          <w:sz w:val="28"/>
          <w:szCs w:val="28"/>
        </w:rPr>
        <w:t>5. Соблюдать регламент - не более 2 минут выступающему.</w:t>
      </w:r>
    </w:p>
    <w:p w:rsidR="00175FEC" w:rsidRPr="00175FEC" w:rsidRDefault="00B047A9" w:rsidP="00A325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="00A441DA" w:rsidRPr="00175FEC">
        <w:rPr>
          <w:rFonts w:ascii="Times New Roman" w:hAnsi="Times New Roman" w:cs="Times New Roman"/>
          <w:sz w:val="28"/>
          <w:szCs w:val="28"/>
        </w:rPr>
        <w:t>Все согласны с данными правилами?</w:t>
      </w:r>
      <w:r w:rsidR="00CD3DB2" w:rsidRPr="00175FEC">
        <w:rPr>
          <w:rFonts w:ascii="Times New Roman" w:hAnsi="Times New Roman" w:cs="Times New Roman"/>
          <w:sz w:val="28"/>
          <w:szCs w:val="28"/>
        </w:rPr>
        <w:t xml:space="preserve"> (Да)</w:t>
      </w:r>
      <w:r w:rsidR="00175FEC">
        <w:rPr>
          <w:rFonts w:ascii="Times New Roman" w:hAnsi="Times New Roman" w:cs="Times New Roman"/>
          <w:sz w:val="28"/>
          <w:szCs w:val="28"/>
        </w:rPr>
        <w:t>.</w:t>
      </w:r>
      <w:r w:rsidR="00CD3DB2" w:rsidRPr="00175FEC">
        <w:rPr>
          <w:rFonts w:ascii="Times New Roman" w:hAnsi="Times New Roman" w:cs="Times New Roman"/>
          <w:sz w:val="28"/>
          <w:szCs w:val="28"/>
        </w:rPr>
        <w:t xml:space="preserve"> С</w:t>
      </w:r>
      <w:r w:rsidR="00175FEC" w:rsidRPr="00175FEC">
        <w:rPr>
          <w:rFonts w:ascii="Times New Roman" w:hAnsi="Times New Roman" w:cs="Times New Roman"/>
          <w:sz w:val="28"/>
          <w:szCs w:val="28"/>
        </w:rPr>
        <w:t>ейчас я прочитаю вам стихотворение Романа Сефа «Необычный пешеход».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Кто по улице идет?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Необычный пешеход.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У него пятьсот имен: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На заводе слесарь он,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В яслях он – родитель,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В кинотеатре – зритель,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А пришел на стадион –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И уже болельщик он.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Он кому – то сын и внук,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Для кого – то близкий друг.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Он – мечтатель в дни весны,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Он – защитник в дни войны.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И везде, везде и всюду –</w:t>
      </w:r>
    </w:p>
    <w:p w:rsidR="00175FEC" w:rsidRPr="00175FEC" w:rsidRDefault="00175FEC" w:rsidP="00175FEC">
      <w:pPr>
        <w:spacing w:line="240" w:lineRule="auto"/>
        <w:ind w:left="24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>Гражданин своей страны!</w:t>
      </w:r>
    </w:p>
    <w:p w:rsidR="00265E52" w:rsidRDefault="00265E52" w:rsidP="00A325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5FEC" w:rsidRPr="00175FEC" w:rsidRDefault="00BB2709" w:rsidP="00A325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5FEC" w:rsidRPr="00175FEC">
        <w:rPr>
          <w:rFonts w:ascii="Times New Roman" w:hAnsi="Times New Roman" w:cs="Times New Roman"/>
          <w:sz w:val="28"/>
          <w:szCs w:val="28"/>
        </w:rPr>
        <w:t xml:space="preserve">Какие здесь главные слова? </w:t>
      </w:r>
    </w:p>
    <w:p w:rsidR="00175FEC" w:rsidRPr="00175FEC" w:rsidRDefault="00175FEC" w:rsidP="00A32570">
      <w:pPr>
        <w:spacing w:line="240" w:lineRule="auto"/>
        <w:ind w:left="241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75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5FEC">
        <w:rPr>
          <w:rFonts w:ascii="Times New Roman" w:hAnsi="Times New Roman" w:cs="Times New Roman"/>
          <w:sz w:val="28"/>
          <w:szCs w:val="28"/>
        </w:rPr>
        <w:t>(</w:t>
      </w:r>
      <w:r w:rsidRPr="00BB2709">
        <w:rPr>
          <w:rFonts w:ascii="Times New Roman" w:hAnsi="Times New Roman" w:cs="Times New Roman"/>
          <w:i/>
          <w:iCs/>
          <w:sz w:val="28"/>
          <w:szCs w:val="28"/>
        </w:rPr>
        <w:t>Ответ:</w:t>
      </w:r>
      <w:proofErr w:type="gramEnd"/>
      <w:r w:rsidRPr="00BB27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BB2709">
        <w:rPr>
          <w:rFonts w:ascii="Times New Roman" w:hAnsi="Times New Roman" w:cs="Times New Roman"/>
          <w:i/>
          <w:iCs/>
          <w:sz w:val="28"/>
          <w:szCs w:val="28"/>
        </w:rPr>
        <w:t>«Гражданин своей страны!»)</w:t>
      </w:r>
      <w:proofErr w:type="gramEnd"/>
    </w:p>
    <w:p w:rsidR="00BB2709" w:rsidRDefault="00175FEC" w:rsidP="00A325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2709">
        <w:rPr>
          <w:rFonts w:ascii="Times New Roman" w:hAnsi="Times New Roman" w:cs="Times New Roman"/>
          <w:sz w:val="28"/>
          <w:szCs w:val="28"/>
        </w:rPr>
        <w:t>Вот мы с вами и определили тему нашего круглого стола «Я</w:t>
      </w:r>
      <w:r w:rsidR="002169F7">
        <w:rPr>
          <w:rFonts w:ascii="Times New Roman" w:hAnsi="Times New Roman" w:cs="Times New Roman"/>
          <w:sz w:val="28"/>
          <w:szCs w:val="28"/>
        </w:rPr>
        <w:t xml:space="preserve"> – </w:t>
      </w:r>
      <w:r w:rsidR="00BB2709">
        <w:rPr>
          <w:rFonts w:ascii="Times New Roman" w:hAnsi="Times New Roman" w:cs="Times New Roman"/>
          <w:sz w:val="28"/>
          <w:szCs w:val="28"/>
        </w:rPr>
        <w:t xml:space="preserve">гражданин России. Это звучит гордо?». В названии две части. Попробуем разобраться в каждой из них. </w:t>
      </w:r>
    </w:p>
    <w:p w:rsidR="00A32570" w:rsidRDefault="00BB2709" w:rsidP="00A325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5FEC" w:rsidRPr="00175FEC">
        <w:rPr>
          <w:rFonts w:ascii="Times New Roman" w:hAnsi="Times New Roman" w:cs="Times New Roman"/>
          <w:sz w:val="28"/>
          <w:szCs w:val="28"/>
        </w:rPr>
        <w:t xml:space="preserve">Ребята, а когда человек становится гражданином страны? </w:t>
      </w:r>
    </w:p>
    <w:p w:rsidR="00A32570" w:rsidRDefault="00175FEC" w:rsidP="00A32570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175FEC">
        <w:rPr>
          <w:rFonts w:ascii="Times New Roman" w:hAnsi="Times New Roman" w:cs="Times New Roman"/>
          <w:sz w:val="28"/>
          <w:szCs w:val="28"/>
        </w:rPr>
        <w:t>(</w:t>
      </w:r>
      <w:r w:rsidRPr="00BB2709">
        <w:rPr>
          <w:rFonts w:ascii="Times New Roman" w:hAnsi="Times New Roman" w:cs="Times New Roman"/>
          <w:i/>
          <w:iCs/>
          <w:sz w:val="28"/>
          <w:szCs w:val="28"/>
        </w:rPr>
        <w:t>Ответ:</w:t>
      </w:r>
      <w:proofErr w:type="gramEnd"/>
      <w:r w:rsidRPr="00BB27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BB2709">
        <w:rPr>
          <w:rFonts w:ascii="Times New Roman" w:hAnsi="Times New Roman" w:cs="Times New Roman"/>
          <w:i/>
          <w:iCs/>
          <w:sz w:val="28"/>
          <w:szCs w:val="28"/>
        </w:rPr>
        <w:t>Как только родился</w:t>
      </w:r>
      <w:r w:rsidRPr="00175FEC">
        <w:rPr>
          <w:rFonts w:ascii="Times New Roman" w:hAnsi="Times New Roman" w:cs="Times New Roman"/>
          <w:sz w:val="28"/>
          <w:szCs w:val="28"/>
        </w:rPr>
        <w:t xml:space="preserve">.) </w:t>
      </w:r>
      <w:proofErr w:type="gramEnd"/>
    </w:p>
    <w:p w:rsidR="00A32570" w:rsidRDefault="00A32570" w:rsidP="00A325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5FEC">
        <w:rPr>
          <w:rFonts w:ascii="Times New Roman" w:hAnsi="Times New Roman" w:cs="Times New Roman"/>
          <w:sz w:val="28"/>
          <w:szCs w:val="28"/>
        </w:rPr>
        <w:t xml:space="preserve">Давайте попробуем дать объяснение этому понятию. </w:t>
      </w:r>
    </w:p>
    <w:p w:rsidR="00175FEC" w:rsidRPr="00175FEC" w:rsidRDefault="00175FEC" w:rsidP="00A32570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75FEC">
        <w:rPr>
          <w:rFonts w:ascii="Times New Roman" w:hAnsi="Times New Roman" w:cs="Times New Roman"/>
          <w:i/>
          <w:iCs/>
          <w:sz w:val="28"/>
          <w:szCs w:val="28"/>
        </w:rPr>
        <w:t>Ответы участников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74B2E" w:rsidRDefault="00474B2E" w:rsidP="00175FEC">
      <w:pPr>
        <w:spacing w:after="0" w:line="276" w:lineRule="auto"/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eastAsia="zh-CN"/>
        </w:rPr>
      </w:pPr>
    </w:p>
    <w:p w:rsidR="00175FEC" w:rsidRPr="00474B2E" w:rsidRDefault="00175FEC" w:rsidP="00A32570">
      <w:pPr>
        <w:spacing w:after="0" w:line="276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474B2E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/>
        </w:rPr>
        <w:t xml:space="preserve">В словаре слово </w:t>
      </w:r>
      <w:r w:rsidRPr="00A776CA">
        <w:rPr>
          <w:rFonts w:ascii="Times New Roman" w:eastAsia="SimSu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гражданин</w:t>
      </w:r>
      <w:r w:rsidRPr="00474B2E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/>
        </w:rPr>
        <w:t xml:space="preserve"> определяется так:</w:t>
      </w:r>
      <w:r w:rsidR="001B7A36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/>
        </w:rPr>
        <w:t xml:space="preserve"> </w:t>
      </w:r>
    </w:p>
    <w:p w:rsidR="00175FEC" w:rsidRPr="00474B2E" w:rsidRDefault="00175FEC" w:rsidP="00A32570">
      <w:pPr>
        <w:spacing w:after="0" w:line="276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474B2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Лицо, принадлежащее к постоянному населению данного государства, пользующееся его защитой и наделенное совокупностью политических и иных прав и обязанностей.</w:t>
      </w:r>
    </w:p>
    <w:p w:rsidR="00175FEC" w:rsidRPr="00474B2E" w:rsidRDefault="00175FEC" w:rsidP="00A32570">
      <w:pPr>
        <w:spacing w:after="0" w:line="276" w:lineRule="auto"/>
        <w:ind w:firstLine="709"/>
        <w:rPr>
          <w:sz w:val="28"/>
          <w:szCs w:val="28"/>
        </w:rPr>
      </w:pPr>
      <w:r w:rsidRPr="00474B2E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>Ведущий:</w:t>
      </w:r>
      <w:r w:rsidRPr="00474B2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A32570" w:rsidRDefault="00474B2E" w:rsidP="00A32570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5FEC" w:rsidRPr="00F60601">
        <w:rPr>
          <w:sz w:val="28"/>
          <w:szCs w:val="28"/>
        </w:rPr>
        <w:t>Каждый человек с момента рождения становится гражданином своей страны. Но мало родиться гражданином, им надо еще стать. Давайте подумаем:</w:t>
      </w:r>
      <w:r>
        <w:rPr>
          <w:sz w:val="28"/>
          <w:szCs w:val="28"/>
        </w:rPr>
        <w:t xml:space="preserve"> </w:t>
      </w:r>
      <w:r w:rsidR="00175FEC" w:rsidRPr="00F60601">
        <w:rPr>
          <w:sz w:val="28"/>
          <w:szCs w:val="28"/>
        </w:rPr>
        <w:t>Кого мы можем назвать этим ярким и</w:t>
      </w:r>
      <w:r w:rsidR="00A32570">
        <w:rPr>
          <w:sz w:val="28"/>
          <w:szCs w:val="28"/>
        </w:rPr>
        <w:t xml:space="preserve"> громким словом – «гражданин»?</w:t>
      </w:r>
      <w:r w:rsidR="00175FEC">
        <w:rPr>
          <w:sz w:val="28"/>
          <w:szCs w:val="28"/>
        </w:rPr>
        <w:t xml:space="preserve"> </w:t>
      </w:r>
      <w:r w:rsidR="00175FEC" w:rsidRPr="00F60601">
        <w:rPr>
          <w:sz w:val="28"/>
          <w:szCs w:val="28"/>
        </w:rPr>
        <w:t xml:space="preserve">Всякий ли человек </w:t>
      </w:r>
      <w:proofErr w:type="gramStart"/>
      <w:r w:rsidR="00175FEC" w:rsidRPr="00F60601">
        <w:rPr>
          <w:sz w:val="28"/>
          <w:szCs w:val="28"/>
        </w:rPr>
        <w:t>д</w:t>
      </w:r>
      <w:r w:rsidR="00A32570">
        <w:rPr>
          <w:sz w:val="28"/>
          <w:szCs w:val="28"/>
        </w:rPr>
        <w:t>остоин</w:t>
      </w:r>
      <w:proofErr w:type="gramEnd"/>
      <w:r w:rsidR="00A32570">
        <w:rPr>
          <w:sz w:val="28"/>
          <w:szCs w:val="28"/>
        </w:rPr>
        <w:t xml:space="preserve"> именоваться гражданином? </w:t>
      </w:r>
      <w:r w:rsidR="00175FEC" w:rsidRPr="00F60601">
        <w:rPr>
          <w:sz w:val="28"/>
          <w:szCs w:val="28"/>
        </w:rPr>
        <w:t>Какими качествами должен обладать истинный гражданин?</w:t>
      </w:r>
      <w:r w:rsidR="00BB2709" w:rsidRPr="00BB2709">
        <w:rPr>
          <w:sz w:val="28"/>
          <w:szCs w:val="28"/>
        </w:rPr>
        <w:t xml:space="preserve"> </w:t>
      </w:r>
    </w:p>
    <w:p w:rsidR="00175FEC" w:rsidRDefault="00BB2709" w:rsidP="00A32570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175FEC">
        <w:rPr>
          <w:i/>
          <w:iCs/>
          <w:sz w:val="28"/>
          <w:szCs w:val="28"/>
        </w:rPr>
        <w:t>Ответы участников</w:t>
      </w:r>
      <w:r>
        <w:rPr>
          <w:sz w:val="28"/>
          <w:szCs w:val="28"/>
        </w:rPr>
        <w:t>)</w:t>
      </w:r>
    </w:p>
    <w:p w:rsidR="00265E52" w:rsidRDefault="00265E52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E663E" w:rsidRPr="0087042B" w:rsidRDefault="009E663E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Гражданин</w:t>
      </w:r>
      <w:r w:rsidRPr="0087042B">
        <w:rPr>
          <w:color w:val="000000"/>
          <w:sz w:val="28"/>
          <w:szCs w:val="28"/>
        </w:rPr>
        <w:t xml:space="preserve"> – человек, который</w:t>
      </w:r>
    </w:p>
    <w:p w:rsidR="009E663E" w:rsidRPr="0087042B" w:rsidRDefault="009E663E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7042B">
        <w:rPr>
          <w:color w:val="000000"/>
          <w:sz w:val="28"/>
          <w:szCs w:val="28"/>
        </w:rPr>
        <w:t>любит_____________________________</w:t>
      </w:r>
      <w:r w:rsidR="00A32570">
        <w:rPr>
          <w:color w:val="000000"/>
          <w:sz w:val="28"/>
          <w:szCs w:val="28"/>
        </w:rPr>
        <w:t>_______________________________</w:t>
      </w:r>
    </w:p>
    <w:p w:rsidR="009E663E" w:rsidRPr="0087042B" w:rsidRDefault="009E663E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7042B">
        <w:rPr>
          <w:color w:val="000000"/>
          <w:sz w:val="28"/>
          <w:szCs w:val="28"/>
        </w:rPr>
        <w:lastRenderedPageBreak/>
        <w:t>хранит___________________________________________________________</w:t>
      </w:r>
    </w:p>
    <w:p w:rsidR="009E663E" w:rsidRPr="0087042B" w:rsidRDefault="009E663E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7042B">
        <w:rPr>
          <w:color w:val="000000"/>
          <w:sz w:val="28"/>
          <w:szCs w:val="28"/>
        </w:rPr>
        <w:t>уважает__________________________________________________________</w:t>
      </w:r>
    </w:p>
    <w:p w:rsidR="009E663E" w:rsidRPr="0087042B" w:rsidRDefault="009E663E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7042B">
        <w:rPr>
          <w:color w:val="000000"/>
          <w:sz w:val="28"/>
          <w:szCs w:val="28"/>
        </w:rPr>
        <w:t>переживает________________________________________________________</w:t>
      </w:r>
    </w:p>
    <w:p w:rsidR="009E663E" w:rsidRPr="0087042B" w:rsidRDefault="007F6D1E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7042B">
        <w:rPr>
          <w:color w:val="000000"/>
          <w:sz w:val="28"/>
          <w:szCs w:val="28"/>
        </w:rPr>
        <w:t xml:space="preserve">помогает </w:t>
      </w:r>
      <w:r w:rsidR="009E663E" w:rsidRPr="0087042B">
        <w:rPr>
          <w:color w:val="000000"/>
          <w:sz w:val="28"/>
          <w:szCs w:val="28"/>
        </w:rPr>
        <w:t>_________________________________________________________</w:t>
      </w:r>
    </w:p>
    <w:p w:rsidR="009E663E" w:rsidRDefault="007F6D1E" w:rsidP="009E663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7042B">
        <w:rPr>
          <w:color w:val="000000"/>
          <w:sz w:val="28"/>
          <w:szCs w:val="28"/>
        </w:rPr>
        <w:t xml:space="preserve">гордится </w:t>
      </w:r>
      <w:r w:rsidR="009E663E" w:rsidRPr="0087042B">
        <w:rPr>
          <w:color w:val="000000"/>
          <w:sz w:val="28"/>
          <w:szCs w:val="28"/>
        </w:rPr>
        <w:t>_________________________________________________________</w:t>
      </w:r>
    </w:p>
    <w:p w:rsidR="00A129B9" w:rsidRPr="0087042B" w:rsidRDefault="0066223C" w:rsidP="00A3257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Достойный гражданин своего государства – кто он? (</w:t>
      </w:r>
      <w:r w:rsidRPr="0066223C">
        <w:rPr>
          <w:i/>
          <w:iCs/>
          <w:color w:val="000000"/>
          <w:sz w:val="28"/>
          <w:szCs w:val="28"/>
        </w:rPr>
        <w:t>Ответы участников</w:t>
      </w:r>
      <w:r>
        <w:rPr>
          <w:color w:val="000000"/>
          <w:sz w:val="28"/>
          <w:szCs w:val="28"/>
        </w:rPr>
        <w:t>)</w:t>
      </w:r>
    </w:p>
    <w:p w:rsidR="009E663E" w:rsidRDefault="009E663E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474B2E">
        <w:rPr>
          <w:sz w:val="28"/>
          <w:szCs w:val="28"/>
        </w:rPr>
        <w:t>Мы с вами ведем речь о нашем государстве, о России.</w:t>
      </w:r>
      <w:r w:rsidR="00474B2E" w:rsidRPr="00474B2E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t xml:space="preserve"> </w:t>
      </w:r>
      <w:r w:rsidR="00474B2E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t xml:space="preserve"> </w:t>
      </w:r>
      <w:r w:rsidR="00474B2E" w:rsidRPr="00474B2E">
        <w:rPr>
          <w:rFonts w:eastAsiaTheme="minorHAnsi"/>
          <w:noProof/>
          <w:sz w:val="28"/>
          <w:szCs w:val="28"/>
          <w:lang w:eastAsia="en-US"/>
        </w:rPr>
        <w:t>На карте наша страна выглядит так</w:t>
      </w:r>
      <w:r>
        <w:rPr>
          <w:rFonts w:eastAsiaTheme="minorHAnsi"/>
          <w:noProof/>
          <w:sz w:val="28"/>
          <w:szCs w:val="28"/>
          <w:lang w:eastAsia="en-US"/>
        </w:rPr>
        <w:t>.</w:t>
      </w:r>
    </w:p>
    <w:p w:rsidR="00474B2E" w:rsidRPr="00474B2E" w:rsidRDefault="00474B2E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="009E663E">
        <w:rPr>
          <w:rFonts w:eastAsiaTheme="minorHAnsi"/>
          <w:noProof/>
          <w:sz w:val="28"/>
          <w:szCs w:val="28"/>
          <w:lang w:eastAsia="en-US"/>
        </w:rPr>
        <w:t xml:space="preserve">- </w:t>
      </w:r>
      <w:r>
        <w:rPr>
          <w:rFonts w:eastAsiaTheme="minorHAnsi"/>
          <w:noProof/>
          <w:sz w:val="28"/>
          <w:szCs w:val="28"/>
          <w:lang w:eastAsia="en-US"/>
        </w:rPr>
        <w:t>А если увидеть её бескрайние просторы, то перед нами вс</w:t>
      </w:r>
      <w:r w:rsidR="00A32570">
        <w:rPr>
          <w:rFonts w:eastAsiaTheme="minorHAnsi"/>
          <w:noProof/>
          <w:sz w:val="28"/>
          <w:szCs w:val="28"/>
          <w:lang w:eastAsia="en-US"/>
        </w:rPr>
        <w:t>плывут вот такие картины</w:t>
      </w:r>
      <w:r w:rsidR="009E663E">
        <w:rPr>
          <w:rFonts w:eastAsiaTheme="minorHAnsi"/>
          <w:noProof/>
          <w:sz w:val="28"/>
          <w:szCs w:val="28"/>
          <w:lang w:eastAsia="en-US"/>
        </w:rPr>
        <w:t>.</w:t>
      </w:r>
    </w:p>
    <w:p w:rsidR="00BB2709" w:rsidRPr="00474B2E" w:rsidRDefault="00175FEC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474B2E">
        <w:rPr>
          <w:sz w:val="28"/>
          <w:szCs w:val="28"/>
        </w:rPr>
        <w:t xml:space="preserve"> </w:t>
      </w:r>
      <w:r w:rsidR="009E663E">
        <w:rPr>
          <w:sz w:val="28"/>
          <w:szCs w:val="28"/>
        </w:rPr>
        <w:t>- И мы подходим ко второй части темы: Это звучит гордо?  С вопросительным знаком. Есть ли то, чем мы можем гордиться в своей стране?</w:t>
      </w:r>
      <w:r w:rsidR="00A776CA">
        <w:rPr>
          <w:sz w:val="28"/>
          <w:szCs w:val="28"/>
        </w:rPr>
        <w:t xml:space="preserve"> Это не только просторы, природные богатства. Это, прежде всего, </w:t>
      </w:r>
      <w:r w:rsidR="00A129B9">
        <w:rPr>
          <w:sz w:val="28"/>
          <w:szCs w:val="28"/>
        </w:rPr>
        <w:t xml:space="preserve">народ со своей </w:t>
      </w:r>
      <w:r w:rsidR="00A776CA">
        <w:rPr>
          <w:sz w:val="28"/>
          <w:szCs w:val="28"/>
        </w:rPr>
        <w:t>истори</w:t>
      </w:r>
      <w:r w:rsidR="00A129B9">
        <w:rPr>
          <w:sz w:val="28"/>
          <w:szCs w:val="28"/>
        </w:rPr>
        <w:t>ей</w:t>
      </w:r>
      <w:r w:rsidR="00A776CA">
        <w:rPr>
          <w:sz w:val="28"/>
          <w:szCs w:val="28"/>
        </w:rPr>
        <w:t>, люди и их достижения.</w:t>
      </w:r>
    </w:p>
    <w:p w:rsidR="00BB2709" w:rsidRDefault="00A776C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A776CA">
        <w:rPr>
          <w:i/>
          <w:iCs/>
          <w:sz w:val="28"/>
          <w:szCs w:val="28"/>
        </w:rPr>
        <w:t>(Ответы участников</w:t>
      </w:r>
      <w:r>
        <w:rPr>
          <w:i/>
          <w:iCs/>
          <w:sz w:val="28"/>
          <w:szCs w:val="28"/>
        </w:rPr>
        <w:t>: подготовленные сообщения</w:t>
      </w:r>
      <w:r w:rsidRPr="00A776CA">
        <w:rPr>
          <w:i/>
          <w:iCs/>
          <w:sz w:val="28"/>
          <w:szCs w:val="28"/>
        </w:rPr>
        <w:t>)</w:t>
      </w:r>
    </w:p>
    <w:p w:rsidR="00175FEC" w:rsidRDefault="00175FEC" w:rsidP="00B047A9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</w:p>
    <w:p w:rsidR="00A441DA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b/>
          <w:bCs/>
          <w:sz w:val="28"/>
          <w:szCs w:val="28"/>
        </w:rPr>
        <w:t>Ведущий:</w:t>
      </w:r>
      <w:r w:rsidR="00A32570">
        <w:rPr>
          <w:sz w:val="28"/>
          <w:szCs w:val="28"/>
        </w:rPr>
        <w:t xml:space="preserve"> </w:t>
      </w:r>
      <w:r w:rsidRPr="00B047A9">
        <w:rPr>
          <w:sz w:val="28"/>
          <w:szCs w:val="28"/>
        </w:rPr>
        <w:t>Любая страна рассыплется в прах, если ее граждан не объединяет</w:t>
      </w:r>
      <w:r w:rsidR="00A32570">
        <w:rPr>
          <w:sz w:val="28"/>
          <w:szCs w:val="28"/>
        </w:rPr>
        <w:t xml:space="preserve"> </w:t>
      </w:r>
      <w:r w:rsidRPr="00B047A9">
        <w:rPr>
          <w:sz w:val="28"/>
          <w:szCs w:val="28"/>
        </w:rPr>
        <w:t xml:space="preserve">привязанность к земле, на которой они живут, желание сделать жизнь на этой земле лучше. Мы привыкли гордиться подвигами нашего народа, но победы в войнах не всегда делают страну богатой и счастливой. Действительно, историческое прошлое </w:t>
      </w:r>
      <w:r w:rsidR="00BA5268" w:rsidRPr="00B047A9">
        <w:rPr>
          <w:sz w:val="28"/>
          <w:szCs w:val="28"/>
        </w:rPr>
        <w:t>—</w:t>
      </w:r>
      <w:r w:rsidRPr="00B047A9">
        <w:rPr>
          <w:sz w:val="28"/>
          <w:szCs w:val="28"/>
        </w:rPr>
        <w:t xml:space="preserve"> это не только основанное на достижениях и заслугах настоящее. Это ещё неудачи и ошибки, которых, к сожалению, было немало и которые, увы, невозможно исправить. Возможно, основания для нашего патриотизма лежат не столько в истории, сколько в сегодняшнем уважении к себе как к свободным, творческим и полным созидательной энергии людям.</w:t>
      </w:r>
    </w:p>
    <w:p w:rsidR="00A441DA" w:rsidRPr="00B047A9" w:rsidRDefault="00BA5268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sz w:val="28"/>
          <w:szCs w:val="28"/>
        </w:rPr>
        <w:t>—</w:t>
      </w:r>
      <w:r w:rsidR="00A441DA" w:rsidRPr="00B047A9">
        <w:rPr>
          <w:sz w:val="28"/>
          <w:szCs w:val="28"/>
        </w:rPr>
        <w:t xml:space="preserve"> Скажите, нужно ли сегодня дорожить прошлым, уважать его? Не правильнее ли</w:t>
      </w:r>
      <w:r>
        <w:rPr>
          <w:sz w:val="28"/>
          <w:szCs w:val="28"/>
        </w:rPr>
        <w:t xml:space="preserve"> </w:t>
      </w:r>
      <w:r w:rsidR="00A441DA" w:rsidRPr="00B047A9">
        <w:rPr>
          <w:sz w:val="28"/>
          <w:szCs w:val="28"/>
        </w:rPr>
        <w:t>строить новую жизнь, не опираясь на опыт наших предшественников?</w:t>
      </w:r>
    </w:p>
    <w:p w:rsidR="00A441DA" w:rsidRPr="00BA5268" w:rsidRDefault="00A441DA" w:rsidP="00265E52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right"/>
        <w:rPr>
          <w:i/>
          <w:iCs/>
          <w:sz w:val="28"/>
          <w:szCs w:val="28"/>
        </w:rPr>
      </w:pPr>
      <w:r w:rsidRPr="00BA5268">
        <w:rPr>
          <w:i/>
          <w:iCs/>
          <w:sz w:val="28"/>
          <w:szCs w:val="28"/>
        </w:rPr>
        <w:t>(</w:t>
      </w:r>
      <w:r w:rsidR="0066223C">
        <w:rPr>
          <w:i/>
          <w:iCs/>
          <w:sz w:val="28"/>
          <w:szCs w:val="28"/>
        </w:rPr>
        <w:t>О</w:t>
      </w:r>
      <w:r w:rsidRPr="00BA5268">
        <w:rPr>
          <w:i/>
          <w:iCs/>
          <w:sz w:val="28"/>
          <w:szCs w:val="28"/>
        </w:rPr>
        <w:t>тветы участников)</w:t>
      </w:r>
    </w:p>
    <w:p w:rsidR="00A441DA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b/>
          <w:bCs/>
          <w:sz w:val="28"/>
          <w:szCs w:val="28"/>
        </w:rPr>
        <w:t>Ведущий:</w:t>
      </w:r>
      <w:r w:rsidRPr="00B047A9">
        <w:rPr>
          <w:sz w:val="28"/>
          <w:szCs w:val="28"/>
        </w:rPr>
        <w:t xml:space="preserve"> Во все времена люди опирались на опыт своих предшественников. Воспитание гражданственности, патриотизма необходимо начинать с разговора об историческом прошлом, без которого невозможно ни настоящее, ни будущее. Людям, которым не безразлична судьба страны, народа, не стоит забывать свою историю.</w:t>
      </w:r>
    </w:p>
    <w:p w:rsidR="00A441DA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sz w:val="28"/>
          <w:szCs w:val="28"/>
        </w:rPr>
        <w:t xml:space="preserve">- Считаете ли себя </w:t>
      </w:r>
      <w:r w:rsidR="0066223C">
        <w:rPr>
          <w:sz w:val="28"/>
          <w:szCs w:val="28"/>
        </w:rPr>
        <w:t>достойным гражданин</w:t>
      </w:r>
      <w:r w:rsidRPr="00B047A9">
        <w:rPr>
          <w:sz w:val="28"/>
          <w:szCs w:val="28"/>
        </w:rPr>
        <w:t>ом? Почему?</w:t>
      </w:r>
    </w:p>
    <w:p w:rsidR="00A32570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sz w:val="28"/>
          <w:szCs w:val="28"/>
        </w:rPr>
        <w:t>- Готовы ли вы посвятить свою жизнь процветанию Родины?</w:t>
      </w:r>
    </w:p>
    <w:p w:rsidR="00A441DA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right"/>
        <w:rPr>
          <w:sz w:val="28"/>
          <w:szCs w:val="28"/>
        </w:rPr>
      </w:pPr>
      <w:r w:rsidRPr="00B047A9">
        <w:rPr>
          <w:i/>
          <w:iCs/>
          <w:sz w:val="28"/>
          <w:szCs w:val="28"/>
        </w:rPr>
        <w:t>(</w:t>
      </w:r>
      <w:r w:rsidR="0066223C">
        <w:rPr>
          <w:i/>
          <w:iCs/>
          <w:sz w:val="28"/>
          <w:szCs w:val="28"/>
        </w:rPr>
        <w:t>О</w:t>
      </w:r>
      <w:r w:rsidRPr="00B047A9">
        <w:rPr>
          <w:i/>
          <w:iCs/>
          <w:sz w:val="28"/>
          <w:szCs w:val="28"/>
        </w:rPr>
        <w:t>тветы участников)</w:t>
      </w:r>
    </w:p>
    <w:p w:rsidR="00A776CA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b/>
          <w:bCs/>
          <w:sz w:val="28"/>
          <w:szCs w:val="28"/>
        </w:rPr>
        <w:t>Ведущий</w:t>
      </w:r>
      <w:r w:rsidRPr="00B047A9">
        <w:rPr>
          <w:sz w:val="28"/>
          <w:szCs w:val="28"/>
        </w:rPr>
        <w:t>:</w:t>
      </w:r>
      <w:r w:rsidR="00B047A9">
        <w:rPr>
          <w:sz w:val="28"/>
          <w:szCs w:val="28"/>
        </w:rPr>
        <w:t xml:space="preserve"> </w:t>
      </w:r>
    </w:p>
    <w:p w:rsidR="00B047A9" w:rsidRPr="00B047A9" w:rsidRDefault="00A441D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B047A9">
        <w:rPr>
          <w:sz w:val="28"/>
          <w:szCs w:val="28"/>
        </w:rPr>
        <w:t xml:space="preserve">Готовы ли вы </w:t>
      </w:r>
      <w:r w:rsidR="00A776CA">
        <w:rPr>
          <w:sz w:val="28"/>
          <w:szCs w:val="28"/>
        </w:rPr>
        <w:t>защищать свою страну, свою</w:t>
      </w:r>
      <w:r w:rsidRPr="00B047A9">
        <w:rPr>
          <w:sz w:val="28"/>
          <w:szCs w:val="28"/>
        </w:rPr>
        <w:t xml:space="preserve"> Родин</w:t>
      </w:r>
      <w:r w:rsidR="00A776CA">
        <w:rPr>
          <w:sz w:val="28"/>
          <w:szCs w:val="28"/>
        </w:rPr>
        <w:t>у</w:t>
      </w:r>
      <w:r w:rsidRPr="00B047A9">
        <w:rPr>
          <w:sz w:val="28"/>
          <w:szCs w:val="28"/>
        </w:rPr>
        <w:t>?</w:t>
      </w:r>
      <w:r w:rsidR="00B047A9" w:rsidRPr="00B047A9">
        <w:rPr>
          <w:sz w:val="28"/>
          <w:szCs w:val="28"/>
        </w:rPr>
        <w:t xml:space="preserve"> </w:t>
      </w:r>
    </w:p>
    <w:p w:rsidR="00BA5268" w:rsidRPr="00BA5268" w:rsidRDefault="00BA5268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right"/>
        <w:rPr>
          <w:i/>
          <w:iCs/>
          <w:sz w:val="28"/>
          <w:szCs w:val="28"/>
        </w:rPr>
      </w:pPr>
      <w:r w:rsidRPr="00BA5268">
        <w:rPr>
          <w:i/>
          <w:iCs/>
          <w:sz w:val="28"/>
          <w:szCs w:val="28"/>
        </w:rPr>
        <w:t>(</w:t>
      </w:r>
      <w:r w:rsidR="0066223C">
        <w:rPr>
          <w:i/>
          <w:iCs/>
          <w:sz w:val="28"/>
          <w:szCs w:val="28"/>
        </w:rPr>
        <w:t>О</w:t>
      </w:r>
      <w:r w:rsidRPr="00BA5268">
        <w:rPr>
          <w:i/>
          <w:iCs/>
          <w:sz w:val="28"/>
          <w:szCs w:val="28"/>
        </w:rPr>
        <w:t>тветы участников)</w:t>
      </w:r>
    </w:p>
    <w:p w:rsidR="00A441DA" w:rsidRPr="00B047A9" w:rsidRDefault="00A776CA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Вывод</w:t>
      </w:r>
      <w:r w:rsidR="00A441DA" w:rsidRPr="00B047A9">
        <w:rPr>
          <w:sz w:val="28"/>
          <w:szCs w:val="28"/>
        </w:rPr>
        <w:t xml:space="preserve">: Великая держава держится на трёх «китах» – на сплочённой нации, на родной вере, на родном языке. Уберите одно из этих составляющих и вскоре вы увидите смерть даже очень сильного государства. У россиян </w:t>
      </w:r>
      <w:r w:rsidR="00A441DA" w:rsidRPr="00B047A9">
        <w:rPr>
          <w:sz w:val="28"/>
          <w:szCs w:val="28"/>
        </w:rPr>
        <w:lastRenderedPageBreak/>
        <w:t>имеется огромное число поводов гордиться своей страной, а у России – своими гражданами. Величие нашей Отчизны заложено в каждом человеке, населяющем её просторы, в каждом произведении искусства или архитектурном творении, созданном руками людей. Осознание этого факта – путь к гармонии. Если по нему пойдут большинство наших соотечественников, то это обеспечит мир и процветание Родины на много лет вперед. В</w:t>
      </w:r>
      <w:r w:rsidR="00A129B9">
        <w:rPr>
          <w:sz w:val="28"/>
          <w:szCs w:val="28"/>
        </w:rPr>
        <w:t>о всем</w:t>
      </w:r>
      <w:r w:rsidR="00A441DA" w:rsidRPr="00B047A9">
        <w:rPr>
          <w:sz w:val="28"/>
          <w:szCs w:val="28"/>
        </w:rPr>
        <w:t xml:space="preserve"> </w:t>
      </w:r>
      <w:r w:rsidR="00A129B9">
        <w:rPr>
          <w:sz w:val="28"/>
          <w:szCs w:val="28"/>
        </w:rPr>
        <w:t xml:space="preserve">этом </w:t>
      </w:r>
      <w:r w:rsidR="00A441DA" w:rsidRPr="00B047A9">
        <w:rPr>
          <w:sz w:val="28"/>
          <w:szCs w:val="28"/>
        </w:rPr>
        <w:t>будущ</w:t>
      </w:r>
      <w:r w:rsidR="00A129B9">
        <w:rPr>
          <w:sz w:val="28"/>
          <w:szCs w:val="28"/>
        </w:rPr>
        <w:t>е</w:t>
      </w:r>
      <w:r w:rsidR="00A441DA" w:rsidRPr="00B047A9">
        <w:rPr>
          <w:sz w:val="28"/>
          <w:szCs w:val="28"/>
        </w:rPr>
        <w:t>е России! Позвольте поблагодарить всех собравшихся за участие в работе круглого стола.</w:t>
      </w:r>
    </w:p>
    <w:p w:rsidR="00A129B9" w:rsidRDefault="00A129B9" w:rsidP="00A32570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color w:val="000000"/>
        </w:rPr>
      </w:pPr>
      <w:r>
        <w:rPr>
          <w:sz w:val="28"/>
          <w:szCs w:val="28"/>
        </w:rPr>
        <w:t xml:space="preserve">Закончить нашу встречу хочу стихотворением </w:t>
      </w:r>
      <w:r w:rsidRPr="00A129B9">
        <w:rPr>
          <w:rStyle w:val="a5"/>
          <w:color w:val="000000"/>
          <w:sz w:val="28"/>
          <w:szCs w:val="28"/>
        </w:rPr>
        <w:t>«Я гражданин своей страны</w:t>
      </w:r>
      <w:r>
        <w:rPr>
          <w:rStyle w:val="a5"/>
          <w:color w:val="000000"/>
        </w:rPr>
        <w:t>»</w:t>
      </w:r>
      <w:r w:rsidR="00680931">
        <w:rPr>
          <w:rStyle w:val="a5"/>
          <w:color w:val="000000"/>
        </w:rPr>
        <w:t>.</w:t>
      </w:r>
      <w:r>
        <w:rPr>
          <w:color w:val="000000"/>
        </w:rPr>
        <w:t xml:space="preserve"> 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– гражданин России!</w:t>
      </w:r>
    </w:p>
    <w:p w:rsidR="00A32570" w:rsidRDefault="00A129B9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 w:rsidRPr="00A129B9">
        <w:rPr>
          <w:color w:val="000000"/>
          <w:sz w:val="28"/>
          <w:szCs w:val="28"/>
        </w:rPr>
        <w:t>Не правда ль, звучит красиво?</w:t>
      </w:r>
      <w:r w:rsidRPr="00A129B9">
        <w:rPr>
          <w:rStyle w:val="apple-converted-space"/>
          <w:color w:val="000000"/>
          <w:sz w:val="28"/>
          <w:szCs w:val="28"/>
        </w:rPr>
        <w:t> 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Смело, достойно, гордо!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Сказано как-то твердо!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– гражданин России!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если б меня спросили,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же я так горжусь?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бы ответил просто:</w:t>
      </w:r>
    </w:p>
    <w:p w:rsidR="00A32570" w:rsidRDefault="00A32570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надо пустых вопросов!</w:t>
      </w:r>
    </w:p>
    <w:p w:rsidR="00D83D88" w:rsidRPr="00A32570" w:rsidRDefault="00A129B9" w:rsidP="00680931">
      <w:pPr>
        <w:pStyle w:val="a3"/>
        <w:spacing w:before="0" w:beforeAutospacing="0" w:after="0" w:afterAutospacing="0" w:line="276" w:lineRule="auto"/>
        <w:ind w:firstLine="2552"/>
        <w:rPr>
          <w:color w:val="000000"/>
          <w:sz w:val="28"/>
          <w:szCs w:val="28"/>
        </w:rPr>
      </w:pPr>
      <w:r w:rsidRPr="00A129B9">
        <w:rPr>
          <w:color w:val="000000"/>
          <w:sz w:val="28"/>
          <w:szCs w:val="28"/>
        </w:rPr>
        <w:t>Ведь моя родина – Русь!</w:t>
      </w:r>
    </w:p>
    <w:sectPr w:rsidR="00D83D88" w:rsidRPr="00A32570" w:rsidSect="00CC3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1B17"/>
    <w:multiLevelType w:val="multilevel"/>
    <w:tmpl w:val="10003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9F04B7"/>
    <w:multiLevelType w:val="multilevel"/>
    <w:tmpl w:val="3F7A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AA0BBB"/>
    <w:multiLevelType w:val="multilevel"/>
    <w:tmpl w:val="6368F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DF5342"/>
    <w:multiLevelType w:val="hybridMultilevel"/>
    <w:tmpl w:val="23F8665C"/>
    <w:lvl w:ilvl="0" w:tplc="0C86D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41BD7"/>
    <w:multiLevelType w:val="multilevel"/>
    <w:tmpl w:val="7EFE5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2"/>
    <w:lvlOverride w:ilvl="0">
      <w:startOverride w:val="2"/>
    </w:lvlOverride>
  </w:num>
  <w:num w:numId="4">
    <w:abstractNumId w:val="2"/>
    <w:lvlOverride w:ilvl="0">
      <w:startOverride w:val="3"/>
    </w:lvlOverride>
  </w:num>
  <w:num w:numId="5">
    <w:abstractNumId w:val="2"/>
    <w:lvlOverride w:ilvl="0">
      <w:startOverride w:val="4"/>
    </w:lvlOverride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2F5"/>
    <w:rsid w:val="000B4DB5"/>
    <w:rsid w:val="00175FEC"/>
    <w:rsid w:val="001B7A36"/>
    <w:rsid w:val="0020336F"/>
    <w:rsid w:val="002169F7"/>
    <w:rsid w:val="00265E52"/>
    <w:rsid w:val="0029518B"/>
    <w:rsid w:val="00324449"/>
    <w:rsid w:val="00371897"/>
    <w:rsid w:val="00474B2E"/>
    <w:rsid w:val="004B7429"/>
    <w:rsid w:val="004E50F8"/>
    <w:rsid w:val="00545FCF"/>
    <w:rsid w:val="005622F5"/>
    <w:rsid w:val="005B64CA"/>
    <w:rsid w:val="0066223C"/>
    <w:rsid w:val="00680931"/>
    <w:rsid w:val="007E139E"/>
    <w:rsid w:val="007F6D1E"/>
    <w:rsid w:val="00860390"/>
    <w:rsid w:val="00860DC1"/>
    <w:rsid w:val="00874F8F"/>
    <w:rsid w:val="00961026"/>
    <w:rsid w:val="009E663E"/>
    <w:rsid w:val="00A129B9"/>
    <w:rsid w:val="00A32570"/>
    <w:rsid w:val="00A441DA"/>
    <w:rsid w:val="00A776CA"/>
    <w:rsid w:val="00AF4265"/>
    <w:rsid w:val="00B047A9"/>
    <w:rsid w:val="00BA5268"/>
    <w:rsid w:val="00BB2709"/>
    <w:rsid w:val="00BB710C"/>
    <w:rsid w:val="00BB7B53"/>
    <w:rsid w:val="00C60A6B"/>
    <w:rsid w:val="00CC3D0E"/>
    <w:rsid w:val="00CD00B6"/>
    <w:rsid w:val="00CD3DB2"/>
    <w:rsid w:val="00D83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4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518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9518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0B4DB5"/>
  </w:style>
  <w:style w:type="character" w:styleId="a5">
    <w:name w:val="Strong"/>
    <w:basedOn w:val="a0"/>
    <w:qFormat/>
    <w:rsid w:val="000B4DB5"/>
    <w:rPr>
      <w:b/>
      <w:bCs/>
    </w:rPr>
  </w:style>
  <w:style w:type="paragraph" w:customStyle="1" w:styleId="c2">
    <w:name w:val="c2"/>
    <w:basedOn w:val="a"/>
    <w:uiPriority w:val="99"/>
    <w:rsid w:val="004E5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355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5689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4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7983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82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4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346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3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94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63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5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95196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6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95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1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018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67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7621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21</cp:revision>
  <dcterms:created xsi:type="dcterms:W3CDTF">2025-01-02T14:44:00Z</dcterms:created>
  <dcterms:modified xsi:type="dcterms:W3CDTF">2025-01-24T15:27:00Z</dcterms:modified>
</cp:coreProperties>
</file>